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109E7" w:rsidRDefault="008109E7" w:rsidP="008109E7">
      <w:pPr>
        <w:jc w:val="center"/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Ответы к иллюстрациям.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Сталинградская битва.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Битва за Берлин.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Курская битва.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Парад 7 ноября 1941 года в Москве.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Сталинградская битва (Волга).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 xml:space="preserve">Подвиг Василия </w:t>
      </w:r>
      <w:proofErr w:type="spellStart"/>
      <w:r w:rsidRPr="008109E7">
        <w:rPr>
          <w:rFonts w:ascii="Times New Roman" w:hAnsi="Times New Roman" w:cs="Times New Roman"/>
          <w:sz w:val="28"/>
          <w:szCs w:val="28"/>
        </w:rPr>
        <w:t>Клочкова</w:t>
      </w:r>
      <w:proofErr w:type="spellEnd"/>
      <w:r w:rsidRPr="008109E7">
        <w:rPr>
          <w:rFonts w:ascii="Times New Roman" w:hAnsi="Times New Roman" w:cs="Times New Roman"/>
          <w:sz w:val="28"/>
          <w:szCs w:val="28"/>
        </w:rPr>
        <w:t>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Пленение Ф.Паулюса.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Казнь Зои Космодемьянской.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Дом В. Павлова.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Освобождение Беларуси.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Мамаев курган.</w:t>
      </w:r>
    </w:p>
    <w:p w:rsidR="008109E7" w:rsidRPr="008109E7" w:rsidRDefault="008109E7" w:rsidP="00810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9E7">
        <w:rPr>
          <w:rFonts w:ascii="Times New Roman" w:hAnsi="Times New Roman" w:cs="Times New Roman"/>
          <w:sz w:val="28"/>
          <w:szCs w:val="28"/>
        </w:rPr>
        <w:t>Знамя над Рейхстагом.</w:t>
      </w:r>
    </w:p>
    <w:p w:rsidR="008109E7" w:rsidRPr="008109E7" w:rsidRDefault="008109E7" w:rsidP="008109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9E7" w:rsidRPr="008109E7" w:rsidRDefault="008109E7" w:rsidP="008109E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109E7" w:rsidRPr="00810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E69C4"/>
    <w:multiLevelType w:val="hybridMultilevel"/>
    <w:tmpl w:val="6054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09E7"/>
    <w:rsid w:val="00810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9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2015-03-10T14:30:00Z</dcterms:created>
  <dcterms:modified xsi:type="dcterms:W3CDTF">2015-03-10T14:33:00Z</dcterms:modified>
</cp:coreProperties>
</file>